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מה שנשאר אחרינו: סביבה וקיימות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גלוי בטקסט ובטבלה: לאן נוסע הזבל, מה מכניסים לכל פח ומהי טביעת רגל פחמנית, ולהסיק מסקנות מעשיות מן המידע.</w:t>
            </w:r>
          </w:p>
          <w:p>
            <w:pPr>
              <w:bidi/>
              <w:spacing w:after="80" w:before="0"/>
            </w:pPr>
            <w:r>
              <w:rPr>
                <w:rFonts w:ascii="Arial" w:cs="Arial" w:eastAsia="Arial" w:hAnsi="Arial"/>
                <w:sz w:val="34"/>
                <w:szCs w:val="34"/>
                <w:rtl/>
              </w:rPr>
              <w:t xml:space="preserve">• לזהות מבנה של טקסט: עלילה ונקודת מפנה בסיפור, כותרות משנה וטבלה בטקסט מידעי, טענה, נימוקים, טענת נגד ומענה בטקסט טיעוני, ולהבין את תפקידן של מילות קישור.</w:t>
            </w:r>
          </w:p>
          <w:p>
            <w:pPr>
              <w:bidi/>
              <w:spacing w:after="80" w:before="0"/>
            </w:pPr>
            <w:r>
              <w:rPr>
                <w:rFonts w:ascii="Arial" w:cs="Arial" w:eastAsia="Arial" w:hAnsi="Arial"/>
                <w:sz w:val="34"/>
                <w:szCs w:val="34"/>
                <w:rtl/>
              </w:rPr>
              <w:t xml:space="preserve">• לגבש עמדה מנומקת על קיימות ולבחור צעד קטן, אישי או כיתתי, שאפשר לעשות כבר השבוע, מתוך תקווה ופעולה משותפת.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'הדבר האחרון שזרקתם לפח – לאן הוא נוסע עכשיו?' הצגת שקופית הפתיחה ושלושת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מקבלת טקסט לפי רמה: הסיפור על אלה והבקבוקים, הטקסט המידעי על ארבעת הפחים, המאמר הטיעוני על פלסטיק חד־פעמי או הטקסט הפשוט על טביעת רגל פחמנית. מציצים בכותרות ובטבלה, קוראים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צוללים לעומק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שאלות פני המים ושאלות מתחת למים, לחיצה על המשפט בטקסט ומיון. מדגישים את מבנה הטקסט: נקודת מפנה, כותרות משנה וטבלה, או טענה, טענת נגד ומענה.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בזוגות: 'פעולה ירוקה או לא בדיוק?', נכון או לא נכון, ומילות קישור. כל זוג מסביר פריט אחד במילים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מעגל שיח: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שתיים או שלוש שאלות דיון. בוחרים יחד צעד כיתתי קטן אחד, למשל פינת מיון בכיתה או בקבוק אישי לכל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 ותלמידה כותבים דבר אחד שלמדו וצעד קטן אחד לשבוע הקרוב.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בקול את הטבלה של ארבעת הפחים ואת הפסקה על 'פריט מלוכלך אחד', ועונים בעל פה על שתי שאלות פני המים. משחקים סבב מהיר של 'פעולה ירוקה או לא בדיוק?', וכל אחד ואחת מסיימים במשפט: 'צעד קטן שאעשה השבוע: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הדבר האחרון שזרקתם לפח היום. לאן לדעתכם הוא נוסע עכשיו, ומה היה יכול לקרות לו אילו הגיע לפח אחר?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ואכפתיות: גש״ר מאח״ד • עש״ן ד״ק • מעש״ה</w:t>
            </w:r>
          </w:p>
          <w:p>
            <w:pPr>
              <w:bidi/>
              <w:spacing w:after="80" w:before="0"/>
            </w:pPr>
            <w:r>
              <w:rPr>
                <w:rFonts w:ascii="Arial" w:cs="Arial" w:eastAsia="Arial" w:hAnsi="Arial"/>
                <w:sz w:val="34"/>
                <w:szCs w:val="34"/>
                <w:rtl/>
              </w:rPr>
              <w:t xml:space="preserve">גש״ר מאח״ד: פעולה כיתתית משותפת כמו הפרויקט של אלה מחזקת את ערוץ החברה. דאגה לעולם ולאדמה היא ערוץ האמונה והערכים, והמצאת פתרונות ודמיון השתיל שגדל לעץ מפעילים את ערוץ הדמיון. כשהדאגה לאקלים מציפה אפשר להיעזר בעש״ן ד״ק: ע – עצור, ש – שרירים (לקפוץ אגרופים ולשחרר לאט), נ – נשימה (שאיפה איטית ונשיפה ארוכה), ד – דיבור עצמי ('צעדים קטנים משנים'), ק – קדימה (לבחור צעד קטן אחד ולהמשיך). חבר/ה שמתייאש/ת? מעש״ה: מ – מחויבות 'אני כאן איתך', ע – עידוד לפעולה (משימה קטנה עכשיו), ש – שאלות שמפעילות חשיבה (מה אפשר לעשות? מה עוזר לך?), ה – הבניית רצף (מה קרה, מה עכשיו ומה הלאה). הידיעות על משבר האקלים מכבידות עליכם? גש״ר מאח״ד עוזר להפוך דאגה לפעולה: בחרו שני ערוצים וכתבו צעד קטן לכל אחד – חברה (פרויקט עם הכיתה, כמו הבקבוקים של אלה), אמונה וערכים (מה חשוב לי לשמור לדור הבא), פעילות (ממיינים, ממחזרים, מביאים בקבוק משלי), דמיון (איך תיראה השכונה שלנו נקייה יותר). ואם הדאגה כבדה מדי – מדברים עם 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שלוש צלילות בכל טקסט: לפני הקריאה מציצים בכותרות, בטבלה ובאיור ומנחשים את המטרה. בזמן הקריאה עוצרים בתחנת העצירה. אחרי הקריאה עוברים מפני המים (מה כתוב) אל מתחת למים (למה הכותב בחר כך) ואל המעמקים (מה זה אומר לחיים שלנו). מומלץ לבקש מהתלמידים להצביע על המשפט בטקסט שמוכיח את התשובה.</w:t>
            </w:r>
          </w:p>
          <w:p>
            <w:pPr>
              <w:bidi/>
              <w:spacing w:after="80" w:before="0"/>
            </w:pPr>
            <w:r>
              <w:rPr>
                <w:rFonts w:ascii="Arial" w:cs="Arial" w:eastAsia="Arial" w:hAnsi="Arial"/>
                <w:sz w:val="34"/>
                <w:szCs w:val="34"/>
                <w:rtl/>
              </w:rPr>
              <w:t xml:space="preserve">• שומרים על טון רגוע ומלא תקווה: מדגישים צעדים קטנים ופעולה משותפת ולא אשמה או פחד. מזכירים, כמו בטקסט, ש'האחריות לא רק עליכם'. בטקסט הטיעוני מבקשים להבחין בין איסור לבין חלופה נוחה, ולבנות טיעון שיש בו טענה, טענת נגד ומענה.</w:t>
            </w:r>
          </w:p>
          <w:p>
            <w:pPr>
              <w:bidi/>
              <w:spacing w:after="80" w:before="0"/>
            </w:pPr>
            <w:r>
              <w:rPr>
                <w:rFonts w:ascii="Arial" w:cs="Arial" w:eastAsia="Arial" w:hAnsi="Arial"/>
                <w:sz w:val="34"/>
                <w:szCs w:val="34"/>
                <w:rtl/>
              </w:rPr>
              <w:t xml:space="preserve">• מרחב בטוח: השיעור נועד לתמיכה וללמידה ולא לטיפול. אם עולים חשש או מועקה סביב משבר האקלים, מכירים בתחושה ומזמינים לדבר עם מבוגר/ת שסומכים עליו. בכל דאגה לתלמיד או לתלמידה פונים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בחירה של צעד ירוק אחד מתקבלת: ממיינים לפחים ♻️, מביאים שקית מהבית 🛍️, מכבים אור ומטען 💡 או משתמשים בבקבוק משלי 🚰. מחזקים ומשבחים כל תשובה, ואפשר לתרגל את הצעד בכיתה באותו יום.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שקית מהבית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מכבים אור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בקבוק משלי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בקבוק ← ♻️ פח כתום; 📰 עיתון ← 📦 פח כחול; 🥫 פחית ← ♻️ פח כתום; 📦 קרטון ← 📦 פח כחול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מה שנשאר אחרינו: סביבה וקיימות</w:t>
      </w:r>
    </w:p>
    <w:p>
      <w:pPr>
        <w:bidi/>
        <w:spacing w:after="200" w:before="0"/>
      </w:pPr>
      <w:r>
        <w:rPr>
          <w:rFonts w:ascii="Arial" w:cs="Arial" w:eastAsia="Arial" w:hAnsi="Arial"/>
          <w:color w:val="4A4560"/>
          <w:sz w:val="36"/>
          <w:szCs w:val="36"/>
          <w:rtl/>
        </w:rPr>
        <w:t xml:space="preserve">לאן נוסע הזבל, מה זו טביעת רגל פחמנית, איך שלוש מאות בקבוקים משנים כיתה, והאם לאסור פלסטיק חד־פעמי</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ממיינים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שקית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מכבים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מטען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ממיינים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שקית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מכבים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מטען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בקבוק</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צעדים קטנים לעולם נקי</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אתם עושים כדי לשמור על העולם נקי?</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ממיינים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שקית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מכבים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מטען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ממיינים לפחים. בקבוק – לפח הכתום.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לוקחים שקית מהבית לסופר.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יוצאים מהחדר? מכבים אור ומטען.</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שותים מבקבוק משלי.</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לוקחים לסופר? (הקיפו את התמונה הנכונה)</w:t>
      </w:r>
    </w:p>
    <w:p>
      <w:pPr>
        <w:bidi/>
        <w:spacing w:after="40" w:before="0"/>
      </w:pPr>
      <w:r>
        <w:rPr>
          <w:rFonts w:ascii="Arial" w:cs="Arial" w:eastAsia="Arial" w:hAnsi="Arial"/>
          <w:sz w:val="42"/>
          <w:szCs w:val="42"/>
          <w:rtl/>
        </w:rPr>
        <w:t xml:space="preserve">(א)  🛍️ שקית מהבית</w:t>
      </w:r>
    </w:p>
    <w:p>
      <w:pPr>
        <w:bidi/>
        <w:spacing w:after="40" w:before="0"/>
      </w:pPr>
      <w:r>
        <w:rPr>
          <w:rFonts w:ascii="Arial" w:cs="Arial" w:eastAsia="Arial" w:hAnsi="Arial"/>
          <w:sz w:val="42"/>
          <w:szCs w:val="42"/>
          <w:rtl/>
        </w:rPr>
        <w:t xml:space="preserve">(ב)  🧸 דובי</w:t>
      </w:r>
    </w:p>
    <w:p>
      <w:pPr>
        <w:bidi/>
        <w:spacing w:after="40" w:before="0"/>
      </w:pPr>
      <w:r>
        <w:rPr>
          <w:rFonts w:ascii="Arial" w:cs="Arial" w:eastAsia="Arial" w:hAnsi="Arial"/>
          <w:sz w:val="42"/>
          <w:szCs w:val="42"/>
          <w:rtl/>
        </w:rPr>
        <w:t xml:space="preserve">(ג)  📺 טלוויזיה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עושים כשיוצאים מהחדר? (הקיפו את התמונה הנכונה)</w:t>
      </w:r>
    </w:p>
    <w:p>
      <w:pPr>
        <w:bidi/>
        <w:spacing w:after="40" w:before="0"/>
      </w:pPr>
      <w:r>
        <w:rPr>
          <w:rFonts w:ascii="Arial" w:cs="Arial" w:eastAsia="Arial" w:hAnsi="Arial"/>
          <w:sz w:val="42"/>
          <w:szCs w:val="42"/>
          <w:rtl/>
        </w:rPr>
        <w:t xml:space="preserve">(א)  🎵 שרים</w:t>
      </w:r>
    </w:p>
    <w:p>
      <w:pPr>
        <w:bidi/>
        <w:spacing w:after="40" w:before="0"/>
      </w:pPr>
      <w:r>
        <w:rPr>
          <w:rFonts w:ascii="Arial" w:cs="Arial" w:eastAsia="Arial" w:hAnsi="Arial"/>
          <w:sz w:val="42"/>
          <w:szCs w:val="42"/>
          <w:rtl/>
        </w:rPr>
        <w:t xml:space="preserve">(ב)  💡 מכבים אור</w:t>
      </w:r>
    </w:p>
    <w:p>
      <w:pPr>
        <w:bidi/>
        <w:spacing w:after="40" w:before="0"/>
      </w:pPr>
      <w:r>
        <w:rPr>
          <w:rFonts w:ascii="Arial" w:cs="Arial" w:eastAsia="Arial" w:hAnsi="Arial"/>
          <w:sz w:val="42"/>
          <w:szCs w:val="42"/>
          <w:rtl/>
        </w:rPr>
        <w:t xml:space="preserve">(ג)  🍕 אוכלים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ממה שותים? (הקיפו את התמונה הנכונה)</w:t>
      </w:r>
    </w:p>
    <w:p>
      <w:pPr>
        <w:bidi/>
        <w:spacing w:after="40" w:before="0"/>
      </w:pPr>
      <w:r>
        <w:rPr>
          <w:rFonts w:ascii="Arial" w:cs="Arial" w:eastAsia="Arial" w:hAnsi="Arial"/>
          <w:sz w:val="42"/>
          <w:szCs w:val="42"/>
          <w:rtl/>
        </w:rPr>
        <w:t xml:space="preserve">(א)  🥤 כוס חדשה כל פעם</w:t>
      </w:r>
    </w:p>
    <w:p>
      <w:pPr>
        <w:bidi/>
        <w:spacing w:after="40" w:before="0"/>
      </w:pPr>
      <w:r>
        <w:rPr>
          <w:rFonts w:ascii="Arial" w:cs="Arial" w:eastAsia="Arial" w:hAnsi="Arial"/>
          <w:sz w:val="42"/>
          <w:szCs w:val="42"/>
          <w:rtl/>
        </w:rPr>
        <w:t xml:space="preserve">(ב)  🧦 גרב</w:t>
      </w:r>
    </w:p>
    <w:p>
      <w:pPr>
        <w:bidi/>
        <w:spacing w:after="40" w:before="0"/>
      </w:pPr>
      <w:r>
        <w:rPr>
          <w:rFonts w:ascii="Arial" w:cs="Arial" w:eastAsia="Arial" w:hAnsi="Arial"/>
          <w:sz w:val="42"/>
          <w:szCs w:val="42"/>
          <w:rtl/>
        </w:rPr>
        <w:t xml:space="preserve">(ג)  🚰 בקבוק משלי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בקבוק זורקים לפח הכתום.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לוקחים שקית מהבית לסופר.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יוצאים מהחדר ומשאירים אור דולק.</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שקית   |   אור   |   כדור</w:t>
      </w:r>
    </w:p>
    <w:p>
      <w:pPr>
        <w:bidi/>
        <w:spacing w:after="80" w:before="0"/>
      </w:pPr>
      <w:r>
        <w:rPr>
          <w:rFonts w:ascii="Arial" w:cs="Arial" w:eastAsia="Arial" w:hAnsi="Arial"/>
          <w:sz w:val="34"/>
          <w:szCs w:val="34"/>
          <w:rtl/>
        </w:rPr>
        <w:t xml:space="preserve">1. 🛍️ לוקחים ______________ מהבית לסופר.</w:t>
      </w:r>
    </w:p>
    <w:p>
      <w:pPr>
        <w:bidi/>
        <w:spacing w:after="80" w:before="0"/>
      </w:pPr>
      <w:r>
        <w:rPr>
          <w:rFonts w:ascii="Arial" w:cs="Arial" w:eastAsia="Arial" w:hAnsi="Arial"/>
          <w:sz w:val="34"/>
          <w:szCs w:val="34"/>
          <w:rtl/>
        </w:rPr>
        <w:t xml:space="preserve">2. 💡 יוצאים מהחדר? מכבים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 עמוק.</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״כתום״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לאן זורקים? גררו לפח הנכון.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פח כתום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פח כחול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בקבוק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עיתון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פחית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קרטון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בקבוק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שקית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פח</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אור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עושים? כתבו או ציירו בכל שורה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איפה?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עושים?</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אתם חושבים? מה אתם עושים?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עם הבקבוק?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הבקבוק של נועה</w:t>
            </w:r>
          </w:p>
          <w:p>
            <w:pPr>
              <w:bidi/>
              <w:spacing w:after="80" w:before="0"/>
            </w:pPr>
            <w:r>
              <w:rPr>
                <w:rFonts w:ascii="Arial" w:cs="Arial" w:eastAsia="Arial" w:hAnsi="Arial"/>
                <w:sz w:val="34"/>
                <w:szCs w:val="34"/>
                <w:rtl/>
              </w:rPr>
              <w:t xml:space="preserve">נועה סיימה לשתות מבקבוק. ליד נועה יש פח כתום.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עושים כדי לשמור על העולם?</w:t>
      </w:r>
    </w:p>
    <w:p>
      <w:pPr>
        <w:bidi/>
        <w:spacing w:after="80" w:before="0"/>
      </w:pPr>
      <w:r>
        <w:rPr>
          <w:rFonts w:ascii="Arial" w:cs="Arial" w:eastAsia="Arial" w:hAnsi="Arial"/>
          <w:sz w:val="34"/>
          <w:szCs w:val="34"/>
          <w:rtl/>
        </w:rPr>
        <w:t xml:space="preserve">☐ ♻️ ממיין/ת לפחים   ☐ 🛍️ שקית מהבית   ☐ 💡 מכבה אור   ☐ 🚰 בקבוק משלי   ☐ 🚶 הולך/ת ברגל</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חבר/ה עצוב/ה כי יש זבל בחצר. אמרו: ״אני כאן איתך״. מה נעשה יחד? כתבו משימה קטנה אחת, למשל: ״נאסוף בקבוק אחד לפח הכתום״.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עושים צעד קטן לעולם נקי.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לאיזה פח זורקים בקבוק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זוכר/ת לכבות אור כשאני יוצא/ת מהחדר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לוקחים לסופר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מה שנשאר אחרינו: סביבה וקיימות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צעד אחד שאני אעשה היום:</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בקבוק זורקים לפח ה___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מה אהבתי בטקסט?</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מה שנשאר אחרינו: סביבה וקיימות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שנשאר אחרינו: סביבה וקיימות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שנשאר אחרינו: סביבה וקיימות – חוברת תלמיד – חנ״מ</dc:title>
  <dc:creator>רוית ראש בן ישי</dc:creator>
  <cp:lastModifiedBy>Un-named</cp:lastModifiedBy>
  <cp:revision>1</cp:revision>
  <dcterms:created xsi:type="dcterms:W3CDTF">2026-10-30T11:17:36.687Z</dcterms:created>
  <dcterms:modified xsi:type="dcterms:W3CDTF">2026-10-30T11:17:36.687Z</dcterms:modified>
</cp:coreProperties>
</file>

<file path=docProps/custom.xml><?xml version="1.0" encoding="utf-8"?>
<Properties xmlns="http://schemas.openxmlformats.org/officeDocument/2006/custom-properties" xmlns:vt="http://schemas.openxmlformats.org/officeDocument/2006/docPropsVTypes"/>
</file>